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C59E" w14:textId="2BDE64D3" w:rsidR="001507CD" w:rsidRDefault="001507CD" w:rsidP="001507CD">
      <w:r>
        <w:t>Short biography</w:t>
      </w:r>
    </w:p>
    <w:p w14:paraId="4C76B5CE" w14:textId="337D5F4C" w:rsidR="001507CD" w:rsidRDefault="001507CD" w:rsidP="001507CD">
      <w:proofErr w:type="spellStart"/>
      <w:r>
        <w:t>Subhoshmita</w:t>
      </w:r>
      <w:proofErr w:type="spellEnd"/>
      <w:r>
        <w:t xml:space="preserve"> Mondal is an environmental microbiologist currently volunteering with SWADHINA.  She plays a key role in training adolescent girls on environmental issues, leads sessions on women’s rights as required by them, helping rural women navigate and access government schemes online. She also supports the organization's school dedicated to early childhood development.</w:t>
      </w:r>
    </w:p>
    <w:p w14:paraId="3BE4DFDF" w14:textId="01298285" w:rsidR="004423FE" w:rsidRDefault="001507CD" w:rsidP="001507CD">
      <w:r>
        <w:t xml:space="preserve">In the recent past, </w:t>
      </w:r>
      <w:proofErr w:type="spellStart"/>
      <w:r>
        <w:t>Subhoshmita</w:t>
      </w:r>
      <w:proofErr w:type="spellEnd"/>
      <w:r>
        <w:t xml:space="preserve"> served as a researcher at the Italian National Research Council’s Water Research Institute. During her time in Milan and Bari, Italy, she managed specialized projects focused on wastewater remediation.</w:t>
      </w:r>
    </w:p>
    <w:sectPr w:rsidR="004423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52"/>
    <w:rsid w:val="00047B93"/>
    <w:rsid w:val="001507CD"/>
    <w:rsid w:val="004423FE"/>
    <w:rsid w:val="006C3B52"/>
    <w:rsid w:val="00AA4EEB"/>
    <w:rsid w:val="00BC4E21"/>
    <w:rsid w:val="00F02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E443"/>
  <w15:chartTrackingRefBased/>
  <w15:docId w15:val="{94337D54-7AC2-4AAB-85FD-1E5EF14D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6C3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C3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C3B5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C3B5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C3B5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C3B5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3B5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3B5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3B5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3B52"/>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6C3B52"/>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6C3B52"/>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6C3B52"/>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6C3B52"/>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6C3B52"/>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6C3B52"/>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6C3B52"/>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6C3B52"/>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6C3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3B52"/>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6C3B5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3B52"/>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6C3B5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3B52"/>
    <w:rPr>
      <w:i/>
      <w:iCs/>
      <w:color w:val="404040" w:themeColor="text1" w:themeTint="BF"/>
      <w:lang w:val="en-GB"/>
    </w:rPr>
  </w:style>
  <w:style w:type="paragraph" w:styleId="Paragrafoelenco">
    <w:name w:val="List Paragraph"/>
    <w:basedOn w:val="Normale"/>
    <w:uiPriority w:val="34"/>
    <w:qFormat/>
    <w:rsid w:val="006C3B52"/>
    <w:pPr>
      <w:ind w:left="720"/>
      <w:contextualSpacing/>
    </w:pPr>
  </w:style>
  <w:style w:type="character" w:styleId="Enfasiintensa">
    <w:name w:val="Intense Emphasis"/>
    <w:basedOn w:val="Carpredefinitoparagrafo"/>
    <w:uiPriority w:val="21"/>
    <w:qFormat/>
    <w:rsid w:val="006C3B52"/>
    <w:rPr>
      <w:i/>
      <w:iCs/>
      <w:color w:val="0F4761" w:themeColor="accent1" w:themeShade="BF"/>
    </w:rPr>
  </w:style>
  <w:style w:type="paragraph" w:styleId="Citazioneintensa">
    <w:name w:val="Intense Quote"/>
    <w:basedOn w:val="Normale"/>
    <w:next w:val="Normale"/>
    <w:link w:val="CitazioneintensaCarattere"/>
    <w:uiPriority w:val="30"/>
    <w:qFormat/>
    <w:rsid w:val="006C3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C3B52"/>
    <w:rPr>
      <w:i/>
      <w:iCs/>
      <w:color w:val="0F4761" w:themeColor="accent1" w:themeShade="BF"/>
      <w:lang w:val="en-GB"/>
    </w:rPr>
  </w:style>
  <w:style w:type="character" w:styleId="Riferimentointenso">
    <w:name w:val="Intense Reference"/>
    <w:basedOn w:val="Carpredefinitoparagrafo"/>
    <w:uiPriority w:val="32"/>
    <w:qFormat/>
    <w:rsid w:val="006C3B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POMPILIO VERGINE</dc:creator>
  <cp:keywords/>
  <dc:description/>
  <cp:lastModifiedBy>POMPILIO VERGINE</cp:lastModifiedBy>
  <cp:revision>2</cp:revision>
  <dcterms:created xsi:type="dcterms:W3CDTF">2026-03-06T17:34:00Z</dcterms:created>
  <dcterms:modified xsi:type="dcterms:W3CDTF">2026-03-06T17:41:00Z</dcterms:modified>
</cp:coreProperties>
</file>